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5" w:rsidRDefault="00B94655" w:rsidP="00E941CD">
      <w:pPr>
        <w:pStyle w:val="AralkYok"/>
      </w:pPr>
      <w:bookmarkStart w:id="0" w:name="_GoBack"/>
      <w:bookmarkEnd w:id="0"/>
      <w:r>
        <w:tab/>
      </w:r>
    </w:p>
    <w:p w:rsidR="001202C5" w:rsidRDefault="001202C5" w:rsidP="00E941CD">
      <w:pPr>
        <w:pStyle w:val="AralkYok"/>
      </w:pPr>
    </w:p>
    <w:p w:rsidR="00B94655" w:rsidRPr="00E941CD" w:rsidRDefault="00513810" w:rsidP="00E941CD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B94655" w:rsidRPr="00E941CD">
        <w:rPr>
          <w:rFonts w:ascii="Times New Roman" w:hAnsi="Times New Roman" w:cs="Times New Roman"/>
          <w:sz w:val="24"/>
        </w:rPr>
        <w:t xml:space="preserve">Kurumumuz </w:t>
      </w:r>
      <w:r>
        <w:rPr>
          <w:rFonts w:ascii="Times New Roman" w:hAnsi="Times New Roman" w:cs="Times New Roman"/>
          <w:sz w:val="24"/>
        </w:rPr>
        <w:t>bünyesin</w:t>
      </w:r>
      <w:r w:rsidR="00B94655" w:rsidRPr="00E941CD">
        <w:rPr>
          <w:rFonts w:ascii="Times New Roman" w:hAnsi="Times New Roman" w:cs="Times New Roman"/>
          <w:sz w:val="24"/>
        </w:rPr>
        <w:t>de tüm çalışanlarımızla birlikte, yasal mevzuat ve düzenlemeler çerçevesinde,  güvenlik seviyesi en üst düzeye çıkarılmış bir ortamda,  iş sağlığı ve güvenliği sistemimizin bilincinde; bu sistemin gelişimine katkıda bulunmak için her çalışanın kendi sorumluluğunun farkında olan, iç ve dış ortamda iletişimde bulunulan insanlara saygılı bir yaklaşım sergileyen sağlıklı ve güvenli bir ortam yaratmaktır.</w:t>
      </w:r>
      <w:proofErr w:type="gramEnd"/>
    </w:p>
    <w:p w:rsidR="00B94655" w:rsidRPr="00E941CD" w:rsidRDefault="00B94655" w:rsidP="00E941CD">
      <w:pPr>
        <w:pStyle w:val="AralkYok"/>
        <w:rPr>
          <w:rFonts w:ascii="Times New Roman" w:hAnsi="Times New Roman" w:cs="Times New Roman"/>
          <w:sz w:val="24"/>
        </w:rPr>
      </w:pPr>
    </w:p>
    <w:p w:rsidR="00B94655" w:rsidRPr="00E941CD" w:rsidRDefault="00B94655" w:rsidP="00E941CD">
      <w:pPr>
        <w:pStyle w:val="AralkYok"/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Kurumumuz ayrıca;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Kurumumuzda İş Sağlığı ve Güvenliği kültürünü oluşturmak,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Güvenli ve Donanımlı Çalışma ortamı sağlamak,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Tüm çalışan personele, çeşitli Eğitim, Tanıtım ve Bilgilendirme seminerleri/toplantıları düzenlemek ve kurum içi danışma birimi oluşturmak,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İş kazalarının önüne geçmek için İSG risklerini belirleyip, riskleri azaltacak tedbirler almak,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>Yasal Mevzuat ve düzenlemeler ile kişi sağlığını koruma, sağlık denetimini ve güvenliğini sağlamak,</w:t>
      </w:r>
    </w:p>
    <w:p w:rsidR="00B94655" w:rsidRPr="00E941CD" w:rsidRDefault="00B94655" w:rsidP="00E941CD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 xml:space="preserve">Sürekli yenilenen ve değişen şartlara uygun olarak performans arttırıcı yıllık İSG </w:t>
      </w:r>
      <w:r w:rsidR="00E941CD">
        <w:rPr>
          <w:rFonts w:ascii="Times New Roman" w:hAnsi="Times New Roman" w:cs="Times New Roman"/>
          <w:sz w:val="24"/>
        </w:rPr>
        <w:tab/>
      </w:r>
      <w:r w:rsidRPr="00E941CD">
        <w:rPr>
          <w:rFonts w:ascii="Times New Roman" w:hAnsi="Times New Roman" w:cs="Times New Roman"/>
          <w:sz w:val="24"/>
        </w:rPr>
        <w:t>programı oluşturmak,</w:t>
      </w:r>
    </w:p>
    <w:p w:rsidR="00B94655" w:rsidRPr="00E941CD" w:rsidRDefault="00B94655" w:rsidP="00E941CD">
      <w:pPr>
        <w:pStyle w:val="AralkYok"/>
        <w:rPr>
          <w:rFonts w:ascii="Times New Roman" w:hAnsi="Times New Roman" w:cs="Times New Roman"/>
          <w:sz w:val="24"/>
        </w:rPr>
      </w:pPr>
    </w:p>
    <w:p w:rsidR="00B94655" w:rsidRPr="00E941CD" w:rsidRDefault="00B94655" w:rsidP="00E941CD">
      <w:pPr>
        <w:pStyle w:val="AralkYok"/>
        <w:rPr>
          <w:rFonts w:ascii="Times New Roman" w:hAnsi="Times New Roman" w:cs="Times New Roman"/>
          <w:sz w:val="24"/>
        </w:rPr>
      </w:pPr>
      <w:r w:rsidRPr="00E941CD">
        <w:rPr>
          <w:rFonts w:ascii="Times New Roman" w:hAnsi="Times New Roman" w:cs="Times New Roman"/>
          <w:sz w:val="24"/>
        </w:rPr>
        <w:tab/>
        <w:t>İş Sağlığı ve Güvenliği uygulamalarımızla kendini yenileyen örnek bir Kurum olmayı  İş Sağlığı ve Güvenliği Politikamız olarak taahhüt ederiz.</w:t>
      </w:r>
    </w:p>
    <w:p w:rsidR="00060E6C" w:rsidRPr="00060E6C" w:rsidRDefault="00060E6C" w:rsidP="00F33554">
      <w:pPr>
        <w:rPr>
          <w:szCs w:val="24"/>
        </w:rPr>
      </w:pPr>
    </w:p>
    <w:sectPr w:rsidR="00060E6C" w:rsidRPr="00060E6C" w:rsidSect="00501AED">
      <w:headerReference w:type="even" r:id="rId8"/>
      <w:headerReference w:type="default" r:id="rId9"/>
      <w:headerReference w:type="first" r:id="rId10"/>
      <w:pgSz w:w="11906" w:h="16838"/>
      <w:pgMar w:top="2662" w:right="1417" w:bottom="1417" w:left="1417" w:header="142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33" w:rsidRDefault="00F00733" w:rsidP="00C544E6">
      <w:pPr>
        <w:spacing w:after="0" w:line="240" w:lineRule="auto"/>
      </w:pPr>
      <w:r>
        <w:separator/>
      </w:r>
    </w:p>
  </w:endnote>
  <w:endnote w:type="continuationSeparator" w:id="0">
    <w:p w:rsidR="00F00733" w:rsidRDefault="00F00733" w:rsidP="00C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33" w:rsidRDefault="00F00733" w:rsidP="00C544E6">
      <w:pPr>
        <w:spacing w:after="0" w:line="240" w:lineRule="auto"/>
      </w:pPr>
      <w:r>
        <w:separator/>
      </w:r>
    </w:p>
  </w:footnote>
  <w:footnote w:type="continuationSeparator" w:id="0">
    <w:p w:rsidR="00F00733" w:rsidRDefault="00F00733" w:rsidP="00C5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F" w:rsidRDefault="00F0073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8229" o:spid="_x0000_s2057" type="#_x0000_t75" style="position:absolute;margin-left:0;margin-top:0;width:458.05pt;height:222.85pt;z-index:-251657216;mso-position-horizontal:center;mso-position-horizontal-relative:margin;mso-position-vertical:center;mso-position-vertical-relative:margin" o:allowincell="f">
          <v:imagedata r:id="rId1" o:title="LLL_Turkish_vertical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F" w:rsidRDefault="00F0073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8230" o:spid="_x0000_s2058" type="#_x0000_t75" style="position:absolute;margin-left:0;margin-top:0;width:458.05pt;height:222.85pt;z-index:-251656192;mso-position-horizontal:center;mso-position-horizontal-relative:margin;mso-position-vertical:center;mso-position-vertical-relative:margin" o:allowincell="f">
          <v:imagedata r:id="rId1" o:title="LLL_Turkish_vertical_CMYK" gain="19661f" blacklevel="22938f"/>
          <w10:wrap anchorx="margin" anchory="margin"/>
        </v:shape>
      </w:pict>
    </w:r>
  </w:p>
  <w:p w:rsidR="00DD28F1" w:rsidRDefault="00DD28F1">
    <w:pPr>
      <w:pStyle w:val="stbilgi"/>
    </w:pPr>
  </w:p>
  <w:tbl>
    <w:tblPr>
      <w:tblStyle w:val="RenkliGlgeleme-Vurgu5"/>
      <w:tblW w:w="9809" w:type="dxa"/>
      <w:jc w:val="center"/>
      <w:tblLook w:val="04A0" w:firstRow="1" w:lastRow="0" w:firstColumn="1" w:lastColumn="0" w:noHBand="0" w:noVBand="1"/>
    </w:tblPr>
    <w:tblGrid>
      <w:gridCol w:w="1993"/>
      <w:gridCol w:w="4940"/>
      <w:gridCol w:w="2876"/>
    </w:tblGrid>
    <w:tr w:rsidR="00AF3DE3" w:rsidTr="002233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72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93" w:type="dxa"/>
        </w:tcPr>
        <w:p w:rsidR="00AF3DE3" w:rsidRDefault="00AF3DE3">
          <w:pPr>
            <w:pStyle w:val="stbilgi"/>
          </w:pPr>
          <w:r>
            <w:rPr>
              <w:noProof/>
            </w:rPr>
            <w:drawing>
              <wp:inline distT="0" distB="0" distL="0" distR="0" wp14:anchorId="4134D704" wp14:editId="232995F0">
                <wp:extent cx="943661" cy="943661"/>
                <wp:effectExtent l="0" t="0" r="0" b="0"/>
                <wp:docPr id="1" name="Resim 1" descr="C:\Users\DENİZ\Desktop\halk-egitim-merkezi-logo-A892217ECB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NİZ\Desktop\halk-egitim-merkezi-logo-A892217ECB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5" cy="94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</w:tcPr>
        <w:p w:rsidR="00AF3DE3" w:rsidRDefault="00AF3DE3" w:rsidP="00FC3C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 w:val="24"/>
              <w:szCs w:val="20"/>
            </w:rPr>
          </w:pPr>
          <w:r>
            <w:rPr>
              <w:rFonts w:ascii="Times New Roman" w:hAnsi="Times New Roman"/>
              <w:sz w:val="24"/>
              <w:szCs w:val="20"/>
            </w:rPr>
            <w:t>T.C.</w:t>
          </w:r>
        </w:p>
        <w:p w:rsidR="00AF3DE3" w:rsidRDefault="00AF3DE3" w:rsidP="00FC3C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 w:val="24"/>
              <w:szCs w:val="20"/>
            </w:rPr>
          </w:pPr>
          <w:r>
            <w:rPr>
              <w:rFonts w:ascii="Times New Roman" w:hAnsi="Times New Roman"/>
              <w:sz w:val="24"/>
              <w:szCs w:val="20"/>
            </w:rPr>
            <w:t>BOLVADİN KAYMAKAMLIĞI</w:t>
          </w:r>
        </w:p>
        <w:p w:rsidR="00AF3DE3" w:rsidRDefault="00AF3DE3" w:rsidP="00FC3C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 w:val="24"/>
              <w:szCs w:val="20"/>
            </w:rPr>
          </w:pPr>
          <w:r>
            <w:rPr>
              <w:rFonts w:ascii="Times New Roman" w:hAnsi="Times New Roman"/>
              <w:sz w:val="24"/>
              <w:szCs w:val="20"/>
            </w:rPr>
            <w:t>Bolvadin Halk Eğitimi Merkezi</w:t>
          </w:r>
        </w:p>
        <w:p w:rsidR="00AF3DE3" w:rsidRDefault="00AF3DE3" w:rsidP="00FC3C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 w:val="24"/>
              <w:szCs w:val="20"/>
            </w:rPr>
          </w:pPr>
          <w:r>
            <w:rPr>
              <w:rFonts w:ascii="Times New Roman" w:hAnsi="Times New Roman"/>
              <w:sz w:val="24"/>
              <w:szCs w:val="20"/>
            </w:rPr>
            <w:t>Müdürlüğü</w:t>
          </w:r>
        </w:p>
        <w:p w:rsidR="00AF3DE3" w:rsidRDefault="00AF3DE3" w:rsidP="00FC3C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876" w:type="dxa"/>
        </w:tcPr>
        <w:p w:rsidR="00AF3DE3" w:rsidRPr="005C10C3" w:rsidRDefault="00AF3DE3" w:rsidP="002233C0">
          <w:pPr>
            <w:widowControl w:val="0"/>
            <w:tabs>
              <w:tab w:val="left" w:pos="1243"/>
              <w:tab w:val="left" w:pos="1384"/>
              <w:tab w:val="left" w:pos="2329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 w:val="18"/>
              <w:szCs w:val="20"/>
            </w:rPr>
          </w:pPr>
        </w:p>
        <w:p w:rsidR="00AF3DE3" w:rsidRDefault="00AF3DE3" w:rsidP="00AF3DE3">
          <w:pPr>
            <w:widowControl w:val="0"/>
            <w:tabs>
              <w:tab w:val="left" w:pos="1243"/>
              <w:tab w:val="left" w:pos="1384"/>
              <w:tab w:val="left" w:pos="2329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F3DE3" w:rsidTr="002233C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1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809" w:type="dxa"/>
          <w:gridSpan w:val="3"/>
          <w:vAlign w:val="center"/>
        </w:tcPr>
        <w:p w:rsidR="00AF3DE3" w:rsidRPr="00501AED" w:rsidRDefault="00AF3DE3" w:rsidP="00060E6C">
          <w:pPr>
            <w:tabs>
              <w:tab w:val="left" w:pos="3465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KURUM İSG POLİTİKAMIZ</w:t>
          </w:r>
        </w:p>
      </w:tc>
    </w:tr>
  </w:tbl>
  <w:p w:rsidR="00C544E6" w:rsidRDefault="00C544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4F" w:rsidRDefault="00F0073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8228" o:spid="_x0000_s2056" type="#_x0000_t75" style="position:absolute;margin-left:0;margin-top:0;width:458.05pt;height:222.85pt;z-index:-251658240;mso-position-horizontal:center;mso-position-horizontal-relative:margin;mso-position-vertical:center;mso-position-vertical-relative:margin" o:allowincell="f">
          <v:imagedata r:id="rId1" o:title="LLL_Turkish_vertical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695"/>
    <w:multiLevelType w:val="hybridMultilevel"/>
    <w:tmpl w:val="B8F89490"/>
    <w:lvl w:ilvl="0" w:tplc="E34EE47E">
      <w:start w:val="1"/>
      <w:numFmt w:val="lowerLetter"/>
      <w:lvlText w:val="%1)"/>
      <w:lvlJc w:val="left"/>
      <w:pPr>
        <w:ind w:left="105" w:hanging="268"/>
      </w:pPr>
      <w:rPr>
        <w:rFonts w:hint="default"/>
        <w:b/>
        <w:bCs/>
        <w:w w:val="99"/>
      </w:rPr>
    </w:lvl>
    <w:lvl w:ilvl="1" w:tplc="3B3E2CBE">
      <w:numFmt w:val="bullet"/>
      <w:lvlText w:val="•"/>
      <w:lvlJc w:val="left"/>
      <w:pPr>
        <w:ind w:left="823" w:hanging="268"/>
      </w:pPr>
      <w:rPr>
        <w:rFonts w:hint="default"/>
      </w:rPr>
    </w:lvl>
    <w:lvl w:ilvl="2" w:tplc="D94A8A8A">
      <w:numFmt w:val="bullet"/>
      <w:lvlText w:val="•"/>
      <w:lvlJc w:val="left"/>
      <w:pPr>
        <w:ind w:left="1547" w:hanging="268"/>
      </w:pPr>
      <w:rPr>
        <w:rFonts w:hint="default"/>
      </w:rPr>
    </w:lvl>
    <w:lvl w:ilvl="3" w:tplc="648EF7BC">
      <w:numFmt w:val="bullet"/>
      <w:lvlText w:val="•"/>
      <w:lvlJc w:val="left"/>
      <w:pPr>
        <w:ind w:left="2270" w:hanging="268"/>
      </w:pPr>
      <w:rPr>
        <w:rFonts w:hint="default"/>
      </w:rPr>
    </w:lvl>
    <w:lvl w:ilvl="4" w:tplc="8250AFF0">
      <w:numFmt w:val="bullet"/>
      <w:lvlText w:val="•"/>
      <w:lvlJc w:val="left"/>
      <w:pPr>
        <w:ind w:left="2994" w:hanging="268"/>
      </w:pPr>
      <w:rPr>
        <w:rFonts w:hint="default"/>
      </w:rPr>
    </w:lvl>
    <w:lvl w:ilvl="5" w:tplc="412208CC">
      <w:numFmt w:val="bullet"/>
      <w:lvlText w:val="•"/>
      <w:lvlJc w:val="left"/>
      <w:pPr>
        <w:ind w:left="3718" w:hanging="268"/>
      </w:pPr>
      <w:rPr>
        <w:rFonts w:hint="default"/>
      </w:rPr>
    </w:lvl>
    <w:lvl w:ilvl="6" w:tplc="C08C3688">
      <w:numFmt w:val="bullet"/>
      <w:lvlText w:val="•"/>
      <w:lvlJc w:val="left"/>
      <w:pPr>
        <w:ind w:left="4441" w:hanging="268"/>
      </w:pPr>
      <w:rPr>
        <w:rFonts w:hint="default"/>
      </w:rPr>
    </w:lvl>
    <w:lvl w:ilvl="7" w:tplc="8B2A490E">
      <w:numFmt w:val="bullet"/>
      <w:lvlText w:val="•"/>
      <w:lvlJc w:val="left"/>
      <w:pPr>
        <w:ind w:left="5165" w:hanging="268"/>
      </w:pPr>
      <w:rPr>
        <w:rFonts w:hint="default"/>
      </w:rPr>
    </w:lvl>
    <w:lvl w:ilvl="8" w:tplc="23F6EB98">
      <w:numFmt w:val="bullet"/>
      <w:lvlText w:val="•"/>
      <w:lvlJc w:val="left"/>
      <w:pPr>
        <w:ind w:left="5888" w:hanging="268"/>
      </w:pPr>
      <w:rPr>
        <w:rFonts w:hint="default"/>
      </w:rPr>
    </w:lvl>
  </w:abstractNum>
  <w:abstractNum w:abstractNumId="1">
    <w:nsid w:val="49157A0D"/>
    <w:multiLevelType w:val="hybridMultilevel"/>
    <w:tmpl w:val="EC16A2E2"/>
    <w:lvl w:ilvl="0" w:tplc="041F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4FA648D8"/>
    <w:multiLevelType w:val="hybridMultilevel"/>
    <w:tmpl w:val="CC4E5212"/>
    <w:lvl w:ilvl="0" w:tplc="041F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6"/>
    <w:rsid w:val="00060E6C"/>
    <w:rsid w:val="000F4CA0"/>
    <w:rsid w:val="001202C5"/>
    <w:rsid w:val="00196485"/>
    <w:rsid w:val="002217D9"/>
    <w:rsid w:val="002233C0"/>
    <w:rsid w:val="002750F5"/>
    <w:rsid w:val="002B333A"/>
    <w:rsid w:val="00340AB2"/>
    <w:rsid w:val="00353328"/>
    <w:rsid w:val="00420980"/>
    <w:rsid w:val="00501AED"/>
    <w:rsid w:val="00513810"/>
    <w:rsid w:val="00550108"/>
    <w:rsid w:val="005A3DB2"/>
    <w:rsid w:val="006A539E"/>
    <w:rsid w:val="00763B7E"/>
    <w:rsid w:val="007E660B"/>
    <w:rsid w:val="008116C7"/>
    <w:rsid w:val="0081370A"/>
    <w:rsid w:val="008C54D0"/>
    <w:rsid w:val="009A0FCA"/>
    <w:rsid w:val="009D7530"/>
    <w:rsid w:val="00A15A00"/>
    <w:rsid w:val="00A15AAE"/>
    <w:rsid w:val="00A369ED"/>
    <w:rsid w:val="00AF3DE3"/>
    <w:rsid w:val="00B32C01"/>
    <w:rsid w:val="00B5212D"/>
    <w:rsid w:val="00B94655"/>
    <w:rsid w:val="00BC6AE4"/>
    <w:rsid w:val="00BD20BC"/>
    <w:rsid w:val="00C05C77"/>
    <w:rsid w:val="00C14B78"/>
    <w:rsid w:val="00C544E6"/>
    <w:rsid w:val="00CA2B85"/>
    <w:rsid w:val="00D23A4F"/>
    <w:rsid w:val="00D52CB6"/>
    <w:rsid w:val="00DA08D4"/>
    <w:rsid w:val="00DD28F1"/>
    <w:rsid w:val="00E0077A"/>
    <w:rsid w:val="00E10967"/>
    <w:rsid w:val="00E23EBF"/>
    <w:rsid w:val="00E27AA4"/>
    <w:rsid w:val="00E746D2"/>
    <w:rsid w:val="00E801DA"/>
    <w:rsid w:val="00E941CD"/>
    <w:rsid w:val="00EA766C"/>
    <w:rsid w:val="00ED30CB"/>
    <w:rsid w:val="00F00733"/>
    <w:rsid w:val="00F17DA0"/>
    <w:rsid w:val="00F31CA6"/>
    <w:rsid w:val="00F33554"/>
    <w:rsid w:val="00F70013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4E6"/>
  </w:style>
  <w:style w:type="paragraph" w:styleId="Altbilgi">
    <w:name w:val="footer"/>
    <w:basedOn w:val="Normal"/>
    <w:link w:val="AltbilgiChar"/>
    <w:uiPriority w:val="99"/>
    <w:unhideWhenUsed/>
    <w:rsid w:val="00C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4E6"/>
  </w:style>
  <w:style w:type="paragraph" w:styleId="BalonMetni">
    <w:name w:val="Balloon Text"/>
    <w:basedOn w:val="Normal"/>
    <w:link w:val="BalonMetniChar"/>
    <w:uiPriority w:val="99"/>
    <w:semiHidden/>
    <w:unhideWhenUsed/>
    <w:rsid w:val="00C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4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4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qFormat/>
    <w:rsid w:val="00501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1AED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01A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rsid w:val="005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1A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Glgeleme-Vurgu4">
    <w:name w:val="Light Shading Accent 4"/>
    <w:basedOn w:val="NormalTablo"/>
    <w:uiPriority w:val="60"/>
    <w:rsid w:val="00F17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17D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F17D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F17D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17D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Glgeleme1">
    <w:name w:val="Açık Gölgeleme1"/>
    <w:basedOn w:val="NormalTablo"/>
    <w:uiPriority w:val="60"/>
    <w:rsid w:val="00F17D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5">
    <w:name w:val="Light List Accent 5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4">
    <w:name w:val="Light List Accent 4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3">
    <w:name w:val="Light List Accent 3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Klavuz3-Vurgu5">
    <w:name w:val="Medium Grid 3 Accent 5"/>
    <w:basedOn w:val="NormalTablo"/>
    <w:uiPriority w:val="69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rsid w:val="00F1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ralkYok">
    <w:name w:val="No Spacing"/>
    <w:uiPriority w:val="1"/>
    <w:qFormat/>
    <w:rsid w:val="00E9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4E6"/>
  </w:style>
  <w:style w:type="paragraph" w:styleId="Altbilgi">
    <w:name w:val="footer"/>
    <w:basedOn w:val="Normal"/>
    <w:link w:val="AltbilgiChar"/>
    <w:uiPriority w:val="99"/>
    <w:unhideWhenUsed/>
    <w:rsid w:val="00C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4E6"/>
  </w:style>
  <w:style w:type="paragraph" w:styleId="BalonMetni">
    <w:name w:val="Balloon Text"/>
    <w:basedOn w:val="Normal"/>
    <w:link w:val="BalonMetniChar"/>
    <w:uiPriority w:val="99"/>
    <w:semiHidden/>
    <w:unhideWhenUsed/>
    <w:rsid w:val="00C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4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4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qFormat/>
    <w:rsid w:val="00501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1AED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01A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rsid w:val="005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1A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Glgeleme-Vurgu4">
    <w:name w:val="Light Shading Accent 4"/>
    <w:basedOn w:val="NormalTablo"/>
    <w:uiPriority w:val="60"/>
    <w:rsid w:val="00F17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17D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F17D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F17D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17D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Glgeleme1">
    <w:name w:val="Açık Gölgeleme1"/>
    <w:basedOn w:val="NormalTablo"/>
    <w:uiPriority w:val="60"/>
    <w:rsid w:val="00F17D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5">
    <w:name w:val="Light List Accent 5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4">
    <w:name w:val="Light List Accent 4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3">
    <w:name w:val="Light List Accent 3"/>
    <w:basedOn w:val="NormalTablo"/>
    <w:uiPriority w:val="61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Klavuz3-Vurgu5">
    <w:name w:val="Medium Grid 3 Accent 5"/>
    <w:basedOn w:val="NormalTablo"/>
    <w:uiPriority w:val="69"/>
    <w:rsid w:val="00F17D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rsid w:val="00F1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ralkYok">
    <w:name w:val="No Spacing"/>
    <w:uiPriority w:val="1"/>
    <w:qFormat/>
    <w:rsid w:val="00E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EGTM</dc:creator>
  <cp:lastModifiedBy>DENİZ</cp:lastModifiedBy>
  <cp:revision>3</cp:revision>
  <cp:lastPrinted>2019-05-14T07:18:00Z</cp:lastPrinted>
  <dcterms:created xsi:type="dcterms:W3CDTF">2019-05-22T09:24:00Z</dcterms:created>
  <dcterms:modified xsi:type="dcterms:W3CDTF">2019-05-22T09:25:00Z</dcterms:modified>
</cp:coreProperties>
</file>